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7FAF" w14:textId="77777777" w:rsidR="00154D58" w:rsidRPr="00FE5FE0" w:rsidRDefault="001B1AEE" w:rsidP="00A344C8">
      <w:pPr>
        <w:jc w:val="center"/>
        <w:rPr>
          <w:rFonts w:ascii="宋体" w:eastAsia="宋体" w:hAnsi="宋体"/>
          <w:sz w:val="32"/>
          <w:szCs w:val="32"/>
        </w:rPr>
      </w:pPr>
      <w:proofErr w:type="gramStart"/>
      <w:r w:rsidRPr="00FE5FE0">
        <w:rPr>
          <w:rFonts w:ascii="宋体" w:eastAsia="宋体" w:hAnsi="宋体" w:hint="eastAsia"/>
          <w:sz w:val="32"/>
          <w:szCs w:val="32"/>
        </w:rPr>
        <w:t>信托项目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服务费用确认单</w:t>
      </w:r>
    </w:p>
    <w:p w14:paraId="02B34FAB" w14:textId="3ED021A7" w:rsidR="001B1AEE" w:rsidRDefault="00FE5FE0" w:rsidP="00A344C8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r w:rsidR="009B768D">
        <w:rPr>
          <w:rFonts w:ascii="宋体" w:eastAsia="宋体" w:hAnsi="宋体" w:hint="eastAsia"/>
          <w:sz w:val="32"/>
          <w:szCs w:val="32"/>
        </w:rPr>
        <w:t>2</w:t>
      </w:r>
      <w:r w:rsidR="009B768D">
        <w:rPr>
          <w:rFonts w:ascii="宋体" w:eastAsia="宋体" w:hAnsi="宋体"/>
          <w:sz w:val="32"/>
          <w:szCs w:val="32"/>
        </w:rPr>
        <w:t>02</w:t>
      </w:r>
      <w:r w:rsidR="00260A0C">
        <w:rPr>
          <w:rFonts w:ascii="宋体" w:eastAsia="宋体" w:hAnsi="宋体"/>
          <w:sz w:val="32"/>
          <w:szCs w:val="32"/>
        </w:rPr>
        <w:t>1</w:t>
      </w:r>
      <w:r w:rsidR="009B768D">
        <w:rPr>
          <w:rFonts w:ascii="宋体" w:eastAsia="宋体" w:hAnsi="宋体" w:hint="eastAsia"/>
          <w:sz w:val="32"/>
          <w:szCs w:val="32"/>
        </w:rPr>
        <w:t>年第二、三</w:t>
      </w:r>
      <w:r w:rsidR="009B768D" w:rsidRPr="00FE5FE0">
        <w:rPr>
          <w:rFonts w:ascii="宋体" w:eastAsia="宋体" w:hAnsi="宋体"/>
          <w:sz w:val="32"/>
          <w:szCs w:val="32"/>
        </w:rPr>
        <w:t>季度</w:t>
      </w:r>
      <w:r w:rsidRPr="00FE5FE0">
        <w:rPr>
          <w:rFonts w:ascii="宋体" w:eastAsia="宋体" w:hAnsi="宋体" w:hint="eastAsia"/>
          <w:sz w:val="32"/>
          <w:szCs w:val="32"/>
        </w:rPr>
        <w:t>）</w:t>
      </w:r>
    </w:p>
    <w:p w14:paraId="34040699" w14:textId="302E92CC" w:rsidR="00FE5FE0" w:rsidRPr="00FE5FE0" w:rsidRDefault="009B768D" w:rsidP="00F02293">
      <w:pPr>
        <w:jc w:val="right"/>
        <w:rPr>
          <w:rFonts w:ascii="宋体" w:eastAsia="宋体" w:hAnsi="宋体"/>
          <w:sz w:val="32"/>
          <w:szCs w:val="32"/>
        </w:rPr>
      </w:pPr>
      <w:r w:rsidRPr="009B768D">
        <w:rPr>
          <w:rFonts w:ascii="宋体" w:eastAsia="宋体" w:hAnsi="宋体"/>
          <w:sz w:val="32"/>
          <w:szCs w:val="32"/>
        </w:rPr>
        <w:t>BJKZ-202</w:t>
      </w:r>
      <w:r w:rsidR="00260A0C">
        <w:rPr>
          <w:rFonts w:ascii="宋体" w:eastAsia="宋体" w:hAnsi="宋体"/>
          <w:sz w:val="32"/>
          <w:szCs w:val="32"/>
        </w:rPr>
        <w:t>1</w:t>
      </w:r>
      <w:r w:rsidRPr="009B768D">
        <w:rPr>
          <w:rFonts w:ascii="宋体" w:eastAsia="宋体" w:hAnsi="宋体"/>
          <w:sz w:val="32"/>
          <w:szCs w:val="32"/>
        </w:rPr>
        <w:t>Q2Q3</w:t>
      </w:r>
      <w:r w:rsidR="00791875">
        <w:rPr>
          <w:rFonts w:ascii="宋体" w:eastAsia="宋体" w:hAnsi="宋体" w:hint="eastAsia"/>
          <w:sz w:val="32"/>
          <w:szCs w:val="32"/>
        </w:rPr>
        <w:t>-1</w:t>
      </w:r>
    </w:p>
    <w:p w14:paraId="197DED42" w14:textId="1754715B" w:rsidR="00080A73" w:rsidRDefault="00AE5E7D" w:rsidP="00464D4C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2E15F5" w:rsidRPr="00C41589">
        <w:rPr>
          <w:rFonts w:ascii="宋体" w:eastAsia="宋体" w:hAnsi="宋体"/>
          <w:sz w:val="32"/>
          <w:szCs w:val="32"/>
        </w:rPr>
        <w:t>评估及尽调业</w:t>
      </w:r>
      <w:r w:rsidR="002E15F5" w:rsidRPr="00447655">
        <w:rPr>
          <w:rFonts w:ascii="宋体" w:eastAsia="宋体" w:hAnsi="宋体"/>
          <w:sz w:val="32"/>
          <w:szCs w:val="32"/>
        </w:rPr>
        <w:t>务合作框架协议</w:t>
      </w:r>
      <w:r w:rsidRPr="00447655">
        <w:rPr>
          <w:rFonts w:ascii="宋体" w:eastAsia="宋体" w:hAnsi="宋体" w:hint="eastAsia"/>
          <w:sz w:val="32"/>
          <w:szCs w:val="32"/>
        </w:rPr>
        <w:t>》</w:t>
      </w:r>
      <w:r w:rsidR="00260A0C">
        <w:rPr>
          <w:rFonts w:ascii="宋体" w:eastAsia="宋体" w:hAnsi="宋体" w:hint="eastAsia"/>
          <w:sz w:val="32"/>
          <w:szCs w:val="32"/>
        </w:rPr>
        <w:t>及2</w:t>
      </w:r>
      <w:r w:rsidR="00260A0C">
        <w:rPr>
          <w:rFonts w:ascii="宋体" w:eastAsia="宋体" w:hAnsi="宋体"/>
          <w:sz w:val="32"/>
          <w:szCs w:val="32"/>
        </w:rPr>
        <w:t>021</w:t>
      </w:r>
      <w:r w:rsidR="00260A0C">
        <w:rPr>
          <w:rFonts w:ascii="宋体" w:eastAsia="宋体" w:hAnsi="宋体" w:hint="eastAsia"/>
          <w:sz w:val="32"/>
          <w:szCs w:val="32"/>
        </w:rPr>
        <w:t>年1月签署的《续签协议》</w:t>
      </w:r>
      <w:r w:rsidRPr="00447655">
        <w:rPr>
          <w:rFonts w:ascii="宋体" w:eastAsia="宋体" w:hAnsi="宋体" w:hint="eastAsia"/>
          <w:sz w:val="32"/>
          <w:szCs w:val="32"/>
        </w:rPr>
        <w:t>，</w:t>
      </w:r>
      <w:r w:rsidR="002A4BD0" w:rsidRPr="00447655">
        <w:rPr>
          <w:rFonts w:ascii="宋体" w:eastAsia="宋体" w:hAnsi="宋体" w:hint="eastAsia"/>
          <w:sz w:val="32"/>
          <w:szCs w:val="32"/>
        </w:rPr>
        <w:t>现双方确认</w:t>
      </w:r>
      <w:r w:rsidR="009B768D">
        <w:rPr>
          <w:rFonts w:ascii="宋体" w:eastAsia="宋体" w:hAnsi="宋体" w:hint="eastAsia"/>
          <w:sz w:val="32"/>
          <w:szCs w:val="32"/>
        </w:rPr>
        <w:t>2</w:t>
      </w:r>
      <w:r w:rsidR="009B768D">
        <w:rPr>
          <w:rFonts w:ascii="宋体" w:eastAsia="宋体" w:hAnsi="宋体"/>
          <w:sz w:val="32"/>
          <w:szCs w:val="32"/>
        </w:rPr>
        <w:t>02</w:t>
      </w:r>
      <w:r w:rsidR="00260A0C">
        <w:rPr>
          <w:rFonts w:ascii="宋体" w:eastAsia="宋体" w:hAnsi="宋体"/>
          <w:sz w:val="32"/>
          <w:szCs w:val="32"/>
        </w:rPr>
        <w:t>1</w:t>
      </w:r>
      <w:r w:rsidR="009B768D">
        <w:rPr>
          <w:rFonts w:ascii="宋体" w:eastAsia="宋体" w:hAnsi="宋体" w:hint="eastAsia"/>
          <w:sz w:val="32"/>
          <w:szCs w:val="32"/>
        </w:rPr>
        <w:t>年第二、三</w:t>
      </w:r>
      <w:r w:rsidR="009B768D" w:rsidRPr="00FE5FE0">
        <w:rPr>
          <w:rFonts w:ascii="宋体" w:eastAsia="宋体" w:hAnsi="宋体"/>
          <w:sz w:val="32"/>
          <w:szCs w:val="32"/>
        </w:rPr>
        <w:t>季度</w:t>
      </w:r>
      <w:r w:rsidR="009F63E0" w:rsidRPr="00447655">
        <w:rPr>
          <w:rFonts w:ascii="宋体" w:eastAsia="宋体" w:hAnsi="宋体" w:hint="eastAsia"/>
          <w:sz w:val="32"/>
          <w:szCs w:val="32"/>
        </w:rPr>
        <w:t>甲方因</w:t>
      </w:r>
      <w:r w:rsidR="002A4BD0" w:rsidRPr="00447655">
        <w:rPr>
          <w:rFonts w:ascii="宋体" w:eastAsia="宋体" w:hAnsi="宋体" w:hint="eastAsia"/>
          <w:sz w:val="32"/>
          <w:szCs w:val="32"/>
        </w:rPr>
        <w:t>乙方提供</w:t>
      </w:r>
      <w:r w:rsidR="00C50275" w:rsidRPr="00447655">
        <w:rPr>
          <w:rFonts w:ascii="宋体" w:eastAsia="宋体" w:hAnsi="宋体" w:hint="eastAsia"/>
          <w:sz w:val="32"/>
          <w:szCs w:val="32"/>
        </w:rPr>
        <w:t>评估</w:t>
      </w:r>
      <w:proofErr w:type="gramStart"/>
      <w:r w:rsidR="00C50275" w:rsidRPr="00447655">
        <w:rPr>
          <w:rFonts w:ascii="宋体" w:eastAsia="宋体" w:hAnsi="宋体" w:hint="eastAsia"/>
          <w:sz w:val="32"/>
          <w:szCs w:val="32"/>
        </w:rPr>
        <w:t>及尽调服务</w:t>
      </w:r>
      <w:proofErr w:type="gramEnd"/>
      <w:r w:rsidR="009F63E0" w:rsidRPr="00447655">
        <w:rPr>
          <w:rFonts w:ascii="宋体" w:eastAsia="宋体" w:hAnsi="宋体" w:hint="eastAsia"/>
          <w:sz w:val="32"/>
          <w:szCs w:val="32"/>
        </w:rPr>
        <w:t>应向乙方支付的</w:t>
      </w:r>
      <w:r w:rsidR="002A4BD0" w:rsidRPr="00447655">
        <w:rPr>
          <w:rFonts w:ascii="宋体" w:eastAsia="宋体" w:hAnsi="宋体" w:hint="eastAsia"/>
          <w:sz w:val="32"/>
          <w:szCs w:val="32"/>
        </w:rPr>
        <w:t>费用</w:t>
      </w:r>
      <w:r w:rsidR="002A4BD0" w:rsidRPr="009521FF">
        <w:rPr>
          <w:rFonts w:ascii="宋体" w:eastAsia="宋体" w:hAnsi="宋体" w:hint="eastAsia"/>
          <w:sz w:val="32"/>
          <w:szCs w:val="32"/>
        </w:rPr>
        <w:t>总额为</w:t>
      </w:r>
      <w:r w:rsidR="00080A73" w:rsidRPr="009521FF">
        <w:rPr>
          <w:rFonts w:ascii="宋体" w:eastAsia="宋体" w:hAnsi="宋体" w:hint="eastAsia"/>
          <w:sz w:val="32"/>
          <w:szCs w:val="32"/>
        </w:rPr>
        <w:t>￥</w:t>
      </w:r>
      <w:r w:rsidR="00260A0C">
        <w:rPr>
          <w:rFonts w:ascii="宋体" w:eastAsia="宋体" w:hAnsi="宋体"/>
          <w:sz w:val="32"/>
          <w:szCs w:val="32"/>
        </w:rPr>
        <w:t>2</w:t>
      </w:r>
      <w:r w:rsidR="009B768D" w:rsidRPr="009B768D">
        <w:rPr>
          <w:rFonts w:ascii="宋体" w:eastAsia="宋体" w:hAnsi="宋体"/>
          <w:sz w:val="32"/>
          <w:szCs w:val="32"/>
        </w:rPr>
        <w:t>,</w:t>
      </w:r>
      <w:r w:rsidR="00260A0C">
        <w:rPr>
          <w:rFonts w:ascii="宋体" w:eastAsia="宋体" w:hAnsi="宋体"/>
          <w:sz w:val="32"/>
          <w:szCs w:val="32"/>
        </w:rPr>
        <w:t>03</w:t>
      </w:r>
      <w:r w:rsidR="009B768D" w:rsidRPr="009B768D">
        <w:rPr>
          <w:rFonts w:ascii="宋体" w:eastAsia="宋体" w:hAnsi="宋体"/>
          <w:sz w:val="32"/>
          <w:szCs w:val="32"/>
        </w:rPr>
        <w:t>0,000.00元（大写：人民币</w:t>
      </w:r>
      <w:r w:rsidR="00260A0C">
        <w:rPr>
          <w:rFonts w:ascii="宋体" w:eastAsia="宋体" w:hAnsi="宋体" w:hint="eastAsia"/>
          <w:sz w:val="32"/>
          <w:szCs w:val="32"/>
        </w:rPr>
        <w:t>贰佰零叁万</w:t>
      </w:r>
      <w:r w:rsidR="009B768D" w:rsidRPr="009B768D">
        <w:rPr>
          <w:rFonts w:ascii="宋体" w:eastAsia="宋体" w:hAnsi="宋体"/>
          <w:sz w:val="32"/>
          <w:szCs w:val="32"/>
        </w:rPr>
        <w:t>元整）</w:t>
      </w:r>
      <w:r w:rsidRPr="009521FF">
        <w:rPr>
          <w:rFonts w:ascii="宋体" w:eastAsia="宋体" w:hAnsi="宋体" w:hint="eastAsia"/>
          <w:sz w:val="32"/>
          <w:szCs w:val="32"/>
        </w:rPr>
        <w:t>，</w:t>
      </w:r>
      <w:r w:rsidRPr="002322FA">
        <w:rPr>
          <w:rFonts w:ascii="宋体" w:eastAsia="宋体" w:hAnsi="宋体" w:hint="eastAsia"/>
          <w:sz w:val="32"/>
          <w:szCs w:val="32"/>
        </w:rPr>
        <w:t>上述</w:t>
      </w:r>
      <w:r>
        <w:rPr>
          <w:rFonts w:ascii="宋体" w:eastAsia="宋体" w:hAnsi="宋体" w:hint="eastAsia"/>
          <w:sz w:val="32"/>
          <w:szCs w:val="32"/>
        </w:rPr>
        <w:t>费用包括附件1所列示</w:t>
      </w:r>
      <w:r w:rsidR="00CC48A7">
        <w:rPr>
          <w:rFonts w:ascii="宋体" w:eastAsia="宋体" w:hAnsi="宋体" w:hint="eastAsia"/>
          <w:sz w:val="32"/>
          <w:szCs w:val="32"/>
        </w:rPr>
        <w:t>的全部项目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  <w:r w:rsidR="002737AD">
        <w:rPr>
          <w:rFonts w:ascii="宋体" w:eastAsia="宋体" w:hAnsi="宋体" w:hint="eastAsia"/>
          <w:sz w:val="32"/>
          <w:szCs w:val="32"/>
        </w:rPr>
        <w:t>实际费用支付以编号为</w:t>
      </w:r>
      <w:r w:rsidR="009B768D" w:rsidRPr="009B768D">
        <w:rPr>
          <w:rFonts w:ascii="宋体" w:eastAsia="宋体" w:hAnsi="宋体"/>
          <w:sz w:val="32"/>
          <w:szCs w:val="32"/>
        </w:rPr>
        <w:t>BJKZ-202</w:t>
      </w:r>
      <w:r w:rsidR="00260A0C">
        <w:rPr>
          <w:rFonts w:ascii="宋体" w:eastAsia="宋体" w:hAnsi="宋体"/>
          <w:sz w:val="32"/>
          <w:szCs w:val="32"/>
        </w:rPr>
        <w:t>1</w:t>
      </w:r>
      <w:r w:rsidR="009B768D" w:rsidRPr="009B768D">
        <w:rPr>
          <w:rFonts w:ascii="宋体" w:eastAsia="宋体" w:hAnsi="宋体"/>
          <w:sz w:val="32"/>
          <w:szCs w:val="32"/>
        </w:rPr>
        <w:t>Q2Q3</w:t>
      </w:r>
      <w:r w:rsidR="002737AD">
        <w:rPr>
          <w:rFonts w:ascii="宋体" w:eastAsia="宋体" w:hAnsi="宋体" w:hint="eastAsia"/>
          <w:sz w:val="32"/>
          <w:szCs w:val="32"/>
        </w:rPr>
        <w:t>的《</w:t>
      </w:r>
      <w:r w:rsidR="002737AD" w:rsidRPr="00B23B04">
        <w:rPr>
          <w:rFonts w:ascii="宋体" w:eastAsia="宋体" w:hAnsi="宋体" w:hint="eastAsia"/>
          <w:sz w:val="32"/>
          <w:szCs w:val="32"/>
        </w:rPr>
        <w:t>信托项目服务费用</w:t>
      </w:r>
      <w:r w:rsidR="002737AD">
        <w:rPr>
          <w:rFonts w:ascii="宋体" w:eastAsia="宋体" w:hAnsi="宋体" w:hint="eastAsia"/>
          <w:sz w:val="32"/>
          <w:szCs w:val="32"/>
        </w:rPr>
        <w:t>支付</w:t>
      </w:r>
      <w:r w:rsidR="002737AD" w:rsidRPr="00B23B04">
        <w:rPr>
          <w:rFonts w:ascii="宋体" w:eastAsia="宋体" w:hAnsi="宋体" w:hint="eastAsia"/>
          <w:sz w:val="32"/>
          <w:szCs w:val="32"/>
        </w:rPr>
        <w:t>确认单</w:t>
      </w:r>
      <w:r w:rsidR="002737AD">
        <w:rPr>
          <w:rFonts w:ascii="宋体" w:eastAsia="宋体" w:hAnsi="宋体" w:hint="eastAsia"/>
          <w:sz w:val="32"/>
          <w:szCs w:val="32"/>
        </w:rPr>
        <w:t>》约定为准</w:t>
      </w:r>
      <w:r w:rsidR="00803885">
        <w:rPr>
          <w:rFonts w:ascii="宋体" w:eastAsia="宋体" w:hAnsi="宋体" w:hint="eastAsia"/>
          <w:sz w:val="32"/>
          <w:szCs w:val="32"/>
        </w:rPr>
        <w:t>。</w:t>
      </w:r>
    </w:p>
    <w:p w14:paraId="0F03C702" w14:textId="77777777" w:rsidR="009F63E0" w:rsidRPr="009F63E0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14:paraId="1EF65CE3" w14:textId="4CD869F5"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</w:t>
      </w:r>
      <w:r w:rsidR="009521FF" w:rsidRPr="009521FF">
        <w:t xml:space="preserve"> </w:t>
      </w:r>
      <w:r w:rsidR="009B768D" w:rsidRPr="0071505F">
        <w:rPr>
          <w:rFonts w:ascii="宋体" w:eastAsia="宋体" w:hAnsi="宋体"/>
          <w:sz w:val="28"/>
          <w:szCs w:val="32"/>
        </w:rPr>
        <w:t>202</w:t>
      </w:r>
      <w:r w:rsidR="00260A0C">
        <w:rPr>
          <w:rFonts w:ascii="宋体" w:eastAsia="宋体" w:hAnsi="宋体"/>
          <w:sz w:val="28"/>
          <w:szCs w:val="32"/>
        </w:rPr>
        <w:t>1</w:t>
      </w:r>
      <w:r w:rsidR="009B768D" w:rsidRPr="0071505F">
        <w:rPr>
          <w:rFonts w:ascii="宋体" w:eastAsia="宋体" w:hAnsi="宋体"/>
          <w:sz w:val="28"/>
          <w:szCs w:val="32"/>
        </w:rPr>
        <w:t>年第</w:t>
      </w:r>
      <w:r w:rsidR="009B768D">
        <w:rPr>
          <w:rFonts w:ascii="宋体" w:eastAsia="宋体" w:hAnsi="宋体" w:hint="eastAsia"/>
          <w:sz w:val="28"/>
          <w:szCs w:val="32"/>
        </w:rPr>
        <w:t>二、三</w:t>
      </w:r>
      <w:r w:rsidR="009B768D" w:rsidRPr="0071505F">
        <w:rPr>
          <w:rFonts w:ascii="宋体" w:eastAsia="宋体" w:hAnsi="宋体"/>
          <w:sz w:val="28"/>
          <w:szCs w:val="32"/>
        </w:rPr>
        <w:t>季度</w:t>
      </w:r>
      <w:r w:rsidRPr="009F63E0">
        <w:rPr>
          <w:rFonts w:ascii="宋体" w:eastAsia="宋体" w:hAnsi="宋体"/>
          <w:sz w:val="28"/>
          <w:szCs w:val="32"/>
        </w:rPr>
        <w:t>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14:paraId="6C563D0A" w14:textId="77777777"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14:paraId="43709AE6" w14:textId="77777777" w:rsidR="00760176" w:rsidRPr="00FE5FE0" w:rsidRDefault="00760176" w:rsidP="00080A73">
      <w:pPr>
        <w:rPr>
          <w:rFonts w:ascii="宋体" w:eastAsia="宋体" w:hAnsi="宋体"/>
          <w:sz w:val="32"/>
          <w:szCs w:val="32"/>
        </w:rPr>
      </w:pPr>
    </w:p>
    <w:p w14:paraId="51F3438B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</w:t>
      </w:r>
      <w:proofErr w:type="gramStart"/>
      <w:r w:rsidRPr="00FE5FE0">
        <w:rPr>
          <w:rFonts w:ascii="宋体" w:eastAsia="宋体" w:hAnsi="宋体" w:hint="eastAsia"/>
          <w:sz w:val="32"/>
          <w:szCs w:val="32"/>
        </w:rPr>
        <w:t>矿国际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信托有限公司（盖章）</w:t>
      </w:r>
    </w:p>
    <w:p w14:paraId="7C730B1A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14:paraId="647DDBF4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4B6C150E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0C7085C4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proofErr w:type="gramStart"/>
      <w:r w:rsidR="008C7135" w:rsidRPr="008C7135">
        <w:rPr>
          <w:rFonts w:ascii="宋体" w:eastAsia="宋体" w:hAnsi="宋体" w:hint="eastAsia"/>
          <w:sz w:val="32"/>
          <w:szCs w:val="32"/>
        </w:rPr>
        <w:t>北京康正宏</w:t>
      </w:r>
      <w:proofErr w:type="gramEnd"/>
      <w:r w:rsidR="008C7135" w:rsidRPr="008C7135">
        <w:rPr>
          <w:rFonts w:ascii="宋体" w:eastAsia="宋体" w:hAnsi="宋体" w:hint="eastAsia"/>
          <w:sz w:val="32"/>
          <w:szCs w:val="32"/>
        </w:rPr>
        <w:t>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14:paraId="53C87536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 xml:space="preserve">法定代表人或授权代表： </w:t>
      </w:r>
    </w:p>
    <w:p w14:paraId="4C457D9F" w14:textId="77777777" w:rsidR="003F2F66" w:rsidRDefault="003F2F66" w:rsidP="00080A73">
      <w:pPr>
        <w:rPr>
          <w:rFonts w:ascii="宋体" w:eastAsia="宋体" w:hAnsi="宋体"/>
          <w:sz w:val="32"/>
          <w:szCs w:val="32"/>
        </w:rPr>
      </w:pPr>
    </w:p>
    <w:p w14:paraId="20F110E9" w14:textId="4CCE7BD2" w:rsidR="00AE5E7D" w:rsidRDefault="00962DDC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</w:t>
      </w:r>
      <w:r w:rsidR="009521FF">
        <w:rPr>
          <w:rFonts w:ascii="宋体" w:eastAsia="宋体" w:hAnsi="宋体"/>
          <w:sz w:val="32"/>
          <w:szCs w:val="32"/>
        </w:rPr>
        <w:t>2</w:t>
      </w:r>
      <w:r w:rsidR="00260A0C">
        <w:rPr>
          <w:rFonts w:ascii="宋体" w:eastAsia="宋体" w:hAnsi="宋体"/>
          <w:sz w:val="32"/>
          <w:szCs w:val="32"/>
        </w:rPr>
        <w:t>1</w:t>
      </w:r>
      <w:r w:rsidR="00AE5E7D">
        <w:rPr>
          <w:rFonts w:ascii="宋体" w:eastAsia="宋体" w:hAnsi="宋体" w:hint="eastAsia"/>
          <w:sz w:val="32"/>
          <w:szCs w:val="32"/>
        </w:rPr>
        <w:t>年</w:t>
      </w:r>
      <w:r w:rsidR="00260A0C">
        <w:rPr>
          <w:rFonts w:ascii="宋体" w:eastAsia="宋体" w:hAnsi="宋体"/>
          <w:sz w:val="32"/>
          <w:szCs w:val="32"/>
        </w:rPr>
        <w:t>11</w:t>
      </w:r>
      <w:r w:rsidR="00AE5E7D">
        <w:rPr>
          <w:rFonts w:ascii="宋体" w:eastAsia="宋体" w:hAnsi="宋体" w:hint="eastAsia"/>
          <w:sz w:val="32"/>
          <w:szCs w:val="32"/>
        </w:rPr>
        <w:t xml:space="preserve">月 </w:t>
      </w:r>
    </w:p>
    <w:p w14:paraId="5B226D72" w14:textId="77777777" w:rsidR="00760176" w:rsidRDefault="00760176" w:rsidP="00AE5E7D">
      <w:pPr>
        <w:jc w:val="right"/>
        <w:rPr>
          <w:rFonts w:ascii="宋体" w:eastAsia="宋体" w:hAnsi="宋体"/>
          <w:sz w:val="32"/>
          <w:szCs w:val="32"/>
        </w:rPr>
      </w:pPr>
    </w:p>
    <w:p w14:paraId="52CD8E19" w14:textId="11EC04AC" w:rsidR="00C60D9D" w:rsidRPr="0099406E" w:rsidRDefault="00C60D9D" w:rsidP="00C60D9D">
      <w:pPr>
        <w:jc w:val="center"/>
        <w:rPr>
          <w:b/>
          <w:sz w:val="28"/>
          <w:szCs w:val="28"/>
        </w:rPr>
      </w:pPr>
      <w:r w:rsidRPr="0099406E">
        <w:rPr>
          <w:rFonts w:hint="eastAsia"/>
          <w:b/>
          <w:sz w:val="28"/>
          <w:szCs w:val="28"/>
        </w:rPr>
        <w:t>附件</w:t>
      </w:r>
      <w:r w:rsidRPr="0099406E">
        <w:rPr>
          <w:b/>
          <w:sz w:val="28"/>
          <w:szCs w:val="28"/>
        </w:rPr>
        <w:t>1</w:t>
      </w:r>
      <w:r w:rsidR="00427339" w:rsidRPr="0099406E">
        <w:rPr>
          <w:rFonts w:hint="eastAsia"/>
          <w:b/>
          <w:sz w:val="28"/>
          <w:szCs w:val="28"/>
        </w:rPr>
        <w:t>.</w:t>
      </w:r>
      <w:r w:rsidRPr="0099406E">
        <w:rPr>
          <w:b/>
          <w:sz w:val="28"/>
          <w:szCs w:val="28"/>
        </w:rPr>
        <w:t xml:space="preserve">  </w:t>
      </w:r>
      <w:r w:rsidR="009B768D" w:rsidRPr="0071505F">
        <w:rPr>
          <w:b/>
          <w:sz w:val="28"/>
          <w:szCs w:val="28"/>
        </w:rPr>
        <w:t>202</w:t>
      </w:r>
      <w:r w:rsidR="00260A0C">
        <w:rPr>
          <w:b/>
          <w:sz w:val="28"/>
          <w:szCs w:val="28"/>
        </w:rPr>
        <w:t>1</w:t>
      </w:r>
      <w:r w:rsidR="009B768D" w:rsidRPr="0071505F">
        <w:rPr>
          <w:b/>
          <w:sz w:val="28"/>
          <w:szCs w:val="28"/>
        </w:rPr>
        <w:t>年第</w:t>
      </w:r>
      <w:r w:rsidR="009B768D">
        <w:rPr>
          <w:rFonts w:hint="eastAsia"/>
          <w:b/>
          <w:sz w:val="28"/>
          <w:szCs w:val="28"/>
        </w:rPr>
        <w:t>二、三</w:t>
      </w:r>
      <w:r w:rsidR="009B768D" w:rsidRPr="0071505F">
        <w:rPr>
          <w:b/>
          <w:sz w:val="28"/>
          <w:szCs w:val="28"/>
        </w:rPr>
        <w:t>季度</w:t>
      </w:r>
      <w:r w:rsidRPr="0099406E">
        <w:rPr>
          <w:b/>
          <w:sz w:val="28"/>
          <w:szCs w:val="28"/>
        </w:rPr>
        <w:t>服务项目清单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1417"/>
        <w:gridCol w:w="5387"/>
        <w:gridCol w:w="1184"/>
      </w:tblGrid>
      <w:tr w:rsidR="00C60D9D" w:rsidRPr="00CD149B" w14:paraId="7A1F19BD" w14:textId="77777777" w:rsidTr="00260A0C">
        <w:trPr>
          <w:trHeight w:val="624"/>
        </w:trPr>
        <w:tc>
          <w:tcPr>
            <w:tcW w:w="993" w:type="dxa"/>
            <w:noWrap/>
            <w:vAlign w:val="center"/>
            <w:hideMark/>
          </w:tcPr>
          <w:p w14:paraId="1DBFC862" w14:textId="77777777" w:rsidR="00C60D9D" w:rsidRPr="00CC464B" w:rsidRDefault="00C60D9D" w:rsidP="004D1DA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/>
            <w:vAlign w:val="center"/>
            <w:hideMark/>
          </w:tcPr>
          <w:p w14:paraId="61771CAF" w14:textId="5F43787E" w:rsidR="00C60D9D" w:rsidRPr="00CC464B" w:rsidRDefault="0099406E" w:rsidP="004D1DA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选聘部门</w:t>
            </w:r>
          </w:p>
        </w:tc>
        <w:tc>
          <w:tcPr>
            <w:tcW w:w="5387" w:type="dxa"/>
            <w:noWrap/>
            <w:vAlign w:val="center"/>
            <w:hideMark/>
          </w:tcPr>
          <w:p w14:paraId="3194518C" w14:textId="77777777" w:rsidR="00C60D9D" w:rsidRPr="00CC464B" w:rsidRDefault="00C60D9D" w:rsidP="004D1DA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220937E3" w14:textId="77777777" w:rsidR="00E70E41" w:rsidRPr="00CC464B" w:rsidRDefault="00C60D9D" w:rsidP="00260A0C">
            <w:pPr>
              <w:spacing w:line="400" w:lineRule="exac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费用</w:t>
            </w:r>
          </w:p>
          <w:p w14:paraId="56B1B2A4" w14:textId="77777777" w:rsidR="00C60D9D" w:rsidRPr="00CC464B" w:rsidRDefault="00C60D9D" w:rsidP="00260A0C">
            <w:pPr>
              <w:spacing w:line="400" w:lineRule="exac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（万元）</w:t>
            </w:r>
          </w:p>
        </w:tc>
      </w:tr>
      <w:tr w:rsidR="00260A0C" w:rsidRPr="00CD149B" w14:paraId="57328F86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55214A88" w14:textId="2E2BEB4F" w:rsidR="00260A0C" w:rsidRPr="00AB777B" w:rsidRDefault="00260A0C" w:rsidP="00260A0C">
            <w:pPr>
              <w:jc w:val="center"/>
            </w:pPr>
            <w:r w:rsidRPr="00AB777B">
              <w:t>1、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9351500" w14:textId="5A3612A3" w:rsidR="00260A0C" w:rsidRPr="00AB777B" w:rsidRDefault="00260A0C" w:rsidP="00260A0C">
            <w:pPr>
              <w:jc w:val="center"/>
            </w:pP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韩宜均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047399CA" w14:textId="6775D805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鑫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悦22号单一资金信托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61DF865D" w14:textId="25857063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8.50 </w:t>
            </w:r>
          </w:p>
        </w:tc>
      </w:tr>
      <w:tr w:rsidR="00260A0C" w:rsidRPr="00CD149B" w14:paraId="4D1B9349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49B8FD8B" w14:textId="65EF13CF" w:rsidR="00260A0C" w:rsidRPr="00AB777B" w:rsidRDefault="00260A0C" w:rsidP="00260A0C">
            <w:pPr>
              <w:jc w:val="center"/>
            </w:pPr>
            <w:r w:rsidRPr="00AB777B">
              <w:t>2、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8E38C9F" w14:textId="2EED2BBB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龚帆团队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2C968269" w14:textId="5BB37EB2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五矿信托-苏茂N号集合资金信托计划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2515B709" w14:textId="0B3546B5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2.00 </w:t>
            </w:r>
          </w:p>
        </w:tc>
      </w:tr>
      <w:tr w:rsidR="00260A0C" w:rsidRPr="00CD149B" w14:paraId="47DF246C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35EE2825" w14:textId="1FD7CB6F" w:rsidR="00260A0C" w:rsidRPr="00AB777B" w:rsidRDefault="00260A0C" w:rsidP="00260A0C">
            <w:pPr>
              <w:jc w:val="center"/>
            </w:pPr>
            <w:r w:rsidRPr="00AB777B">
              <w:t>3、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C86D801" w14:textId="101063BC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郭俊团队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2C19598F" w14:textId="5FCEDA71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五矿信托-恒信共筑371号-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璟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荣</w:t>
            </w:r>
            <w:r>
              <w:rPr>
                <w:rFonts w:ascii="仿宋_GB2312" w:eastAsia="仿宋_GB2312" w:hAnsi="等线" w:hint="eastAsia"/>
                <w:sz w:val="20"/>
                <w:szCs w:val="20"/>
              </w:rPr>
              <w:t>25号集合资金信托计划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638D8974" w14:textId="15E63ED6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4.50 </w:t>
            </w:r>
          </w:p>
        </w:tc>
      </w:tr>
      <w:tr w:rsidR="00260A0C" w:rsidRPr="00CD149B" w14:paraId="5613D01F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568511AF" w14:textId="34A435FF" w:rsidR="00260A0C" w:rsidRPr="00AB777B" w:rsidRDefault="00260A0C" w:rsidP="00260A0C">
            <w:pPr>
              <w:jc w:val="center"/>
            </w:pPr>
            <w:r w:rsidRPr="00AB777B">
              <w:t>4、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A04473B" w14:textId="1D9F1544" w:rsidR="00260A0C" w:rsidRPr="00AB777B" w:rsidRDefault="00260A0C" w:rsidP="00260A0C">
            <w:pPr>
              <w:jc w:val="center"/>
            </w:pP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杨康团队</w:t>
            </w:r>
            <w:proofErr w:type="gramEnd"/>
          </w:p>
        </w:tc>
        <w:tc>
          <w:tcPr>
            <w:tcW w:w="5387" w:type="dxa"/>
            <w:shd w:val="clear" w:color="000000" w:fill="FFFFFF"/>
            <w:vAlign w:val="center"/>
          </w:tcPr>
          <w:p w14:paraId="212D886A" w14:textId="7AFFA0F9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五矿信托-恒信共筑18号-景润西部城市更新集合资金信托计划39期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6AD70626" w14:textId="3D054A3F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1.50 </w:t>
            </w:r>
          </w:p>
        </w:tc>
      </w:tr>
      <w:tr w:rsidR="00260A0C" w:rsidRPr="00CD149B" w14:paraId="7B941E01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512419E4" w14:textId="1AB834DB" w:rsidR="00260A0C" w:rsidRPr="00AB777B" w:rsidRDefault="00260A0C" w:rsidP="00260A0C">
            <w:pPr>
              <w:jc w:val="center"/>
            </w:pPr>
            <w:r w:rsidRPr="00AB777B">
              <w:t>5、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102177E" w14:textId="3BCF7767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成都业务部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784C2A8A" w14:textId="21248981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五矿信托-恒信共筑96号-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蓉盛系列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集合资金信托计划第5期-第VIII期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1D08F462" w14:textId="0EFE16B3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7.50 </w:t>
            </w:r>
          </w:p>
        </w:tc>
      </w:tr>
      <w:tr w:rsidR="00260A0C" w:rsidRPr="00CD149B" w14:paraId="56B395C8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7C4FF45C" w14:textId="27D07865" w:rsidR="00260A0C" w:rsidRPr="00AB777B" w:rsidRDefault="00260A0C" w:rsidP="00260A0C">
            <w:pPr>
              <w:jc w:val="center"/>
            </w:pPr>
            <w:r w:rsidRPr="00AB777B">
              <w:t>6、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25E721F" w14:textId="11BBE099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信托业务八部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1C4CDD1D" w14:textId="6FA4130A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欣融49号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4BCB70CF" w14:textId="44B99344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4.50 </w:t>
            </w:r>
          </w:p>
        </w:tc>
      </w:tr>
      <w:tr w:rsidR="00260A0C" w:rsidRPr="00CD149B" w14:paraId="35623ED8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4285F8AA" w14:textId="03A7956F" w:rsidR="00260A0C" w:rsidRPr="00AB777B" w:rsidRDefault="00260A0C" w:rsidP="00260A0C">
            <w:pPr>
              <w:jc w:val="center"/>
            </w:pPr>
            <w:r w:rsidRPr="00AB777B">
              <w:t>7、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8A177E3" w14:textId="047B4F16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信托业务八部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5581090B" w14:textId="0995BA90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欣融50号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5244D312" w14:textId="1E53610F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4.50 </w:t>
            </w:r>
          </w:p>
        </w:tc>
      </w:tr>
      <w:tr w:rsidR="00260A0C" w:rsidRPr="00CD149B" w14:paraId="390CBE7E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1511AE20" w14:textId="4F1C7587" w:rsidR="00260A0C" w:rsidRPr="00AB777B" w:rsidRDefault="00260A0C" w:rsidP="00260A0C">
            <w:pPr>
              <w:jc w:val="center"/>
            </w:pPr>
            <w:r w:rsidRPr="00AB777B">
              <w:t>8、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251CA4E" w14:textId="5022E94C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李娜团队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76CAF384" w14:textId="665CF148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创享远景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9号集合资金信托计划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62ECFF58" w14:textId="7FBF4F9E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7.50 </w:t>
            </w:r>
          </w:p>
        </w:tc>
      </w:tr>
      <w:tr w:rsidR="00260A0C" w:rsidRPr="00CD149B" w14:paraId="3EF7A290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38F4B45A" w14:textId="11D58A59" w:rsidR="00260A0C" w:rsidRPr="00AB777B" w:rsidRDefault="00260A0C" w:rsidP="00260A0C">
            <w:pPr>
              <w:jc w:val="center"/>
            </w:pPr>
            <w:r w:rsidRPr="00AB777B">
              <w:t>9、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EB7AC9A" w14:textId="16A14DD8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刘海团队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07654380" w14:textId="45342685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五矿信托-恒信共筑X号-幸福161号集合资金信托计划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52DB37C7" w14:textId="695E5210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6.50 </w:t>
            </w:r>
          </w:p>
        </w:tc>
      </w:tr>
      <w:tr w:rsidR="00260A0C" w:rsidRPr="00CD149B" w14:paraId="021CB631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3D243CEA" w14:textId="482924B0" w:rsidR="00260A0C" w:rsidRPr="00AB777B" w:rsidRDefault="00260A0C" w:rsidP="00260A0C">
            <w:pPr>
              <w:jc w:val="center"/>
            </w:pPr>
            <w:r w:rsidRPr="00AB777B">
              <w:t>10、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241A53D" w14:textId="7CB687FE" w:rsidR="00260A0C" w:rsidRPr="00AB777B" w:rsidRDefault="00260A0C" w:rsidP="00260A0C">
            <w:pPr>
              <w:jc w:val="center"/>
            </w:pP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刘国钦团队</w:t>
            </w:r>
            <w:proofErr w:type="gramEnd"/>
          </w:p>
        </w:tc>
        <w:tc>
          <w:tcPr>
            <w:tcW w:w="5387" w:type="dxa"/>
            <w:shd w:val="clear" w:color="000000" w:fill="FFFFFF"/>
            <w:vAlign w:val="center"/>
          </w:tcPr>
          <w:p w14:paraId="1B6CF2E6" w14:textId="018C06A6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五矿信托-恒信共筑X号-蓝山37号集合资金信托计划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3DAF1DF3" w14:textId="627F1EC8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7.50 </w:t>
            </w:r>
          </w:p>
        </w:tc>
      </w:tr>
      <w:tr w:rsidR="00260A0C" w:rsidRPr="00CD149B" w14:paraId="3540E4D7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22863125" w14:textId="6D716228" w:rsidR="00260A0C" w:rsidRPr="00AB777B" w:rsidRDefault="00260A0C" w:rsidP="00260A0C">
            <w:pPr>
              <w:jc w:val="center"/>
            </w:pPr>
            <w:r w:rsidRPr="00AB777B">
              <w:t>11、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1182CE4" w14:textId="73E7CD04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刘海团队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677EE624" w14:textId="1EB113EF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信泽投资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集合资金信托计划-幸福165号集合资金信托计划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0A4FDF94" w14:textId="41CCB8DF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7.50 </w:t>
            </w:r>
          </w:p>
        </w:tc>
      </w:tr>
      <w:tr w:rsidR="00260A0C" w:rsidRPr="00CD149B" w14:paraId="7562ED27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1597EF2A" w14:textId="31CF79CA" w:rsidR="00260A0C" w:rsidRPr="00AB777B" w:rsidRDefault="00260A0C" w:rsidP="00260A0C">
            <w:pPr>
              <w:jc w:val="center"/>
            </w:pPr>
            <w:r w:rsidRPr="00AB777B">
              <w:t>12、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0BED6AF" w14:textId="0A56720C" w:rsidR="00260A0C" w:rsidRPr="00AB777B" w:rsidRDefault="00260A0C" w:rsidP="00260A0C">
            <w:pPr>
              <w:jc w:val="center"/>
            </w:pP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韩宜均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343EA26F" w14:textId="3161EF02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鑫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悦39号集合资金信托计划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61EA5244" w14:textId="65DD1129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18.00 </w:t>
            </w:r>
          </w:p>
        </w:tc>
      </w:tr>
      <w:tr w:rsidR="00260A0C" w:rsidRPr="00CD149B" w14:paraId="3199A6A9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6F30EFA5" w14:textId="7F800B87" w:rsidR="00260A0C" w:rsidRPr="00AB777B" w:rsidRDefault="00260A0C" w:rsidP="00260A0C">
            <w:pPr>
              <w:jc w:val="center"/>
            </w:pPr>
            <w:r w:rsidRPr="00AB777B">
              <w:t>13、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3667E28" w14:textId="151ADF7E" w:rsidR="00260A0C" w:rsidRPr="00AB777B" w:rsidRDefault="00260A0C" w:rsidP="00260A0C">
            <w:pPr>
              <w:jc w:val="center"/>
            </w:pP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韩宜均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4E02B00E" w14:textId="42FCAE5A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鑫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悦39号集合资金信托计划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5828D5A9" w14:textId="6CE83D0A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4.50 </w:t>
            </w:r>
          </w:p>
        </w:tc>
      </w:tr>
      <w:tr w:rsidR="00260A0C" w:rsidRPr="00CD149B" w14:paraId="16404FF2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6E9B7B4E" w14:textId="6E472F61" w:rsidR="00260A0C" w:rsidRPr="00AB777B" w:rsidRDefault="00260A0C" w:rsidP="00260A0C">
            <w:pPr>
              <w:jc w:val="center"/>
            </w:pPr>
            <w:r w:rsidRPr="00AB777B">
              <w:t>14、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DD65E57" w14:textId="72B99AC5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信托业务八部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03EE04F4" w14:textId="55735CDE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欣融46号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5D40B3D8" w14:textId="247A9F19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5.00 </w:t>
            </w:r>
          </w:p>
        </w:tc>
      </w:tr>
      <w:tr w:rsidR="00260A0C" w:rsidRPr="00CD149B" w14:paraId="040A77B3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192AA516" w14:textId="3BF18776" w:rsidR="00260A0C" w:rsidRPr="00AB777B" w:rsidRDefault="00260A0C" w:rsidP="00260A0C">
            <w:pPr>
              <w:jc w:val="center"/>
            </w:pPr>
            <w:r w:rsidRPr="00AB777B">
              <w:t>15、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40BF9FD" w14:textId="45BEA0AB" w:rsidR="00260A0C" w:rsidRPr="00AB777B" w:rsidRDefault="00260A0C" w:rsidP="00260A0C">
            <w:pPr>
              <w:jc w:val="center"/>
            </w:pP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刘国钦团队</w:t>
            </w:r>
            <w:proofErr w:type="gramEnd"/>
          </w:p>
        </w:tc>
        <w:tc>
          <w:tcPr>
            <w:tcW w:w="5387" w:type="dxa"/>
            <w:shd w:val="clear" w:color="000000" w:fill="FFFFFF"/>
            <w:vAlign w:val="center"/>
          </w:tcPr>
          <w:p w14:paraId="2A820CD8" w14:textId="3D2688CD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五矿信托-恒信共筑X号-蓝山33号集合资金信托计划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5A337B35" w14:textId="0F363C4E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10.00 </w:t>
            </w:r>
          </w:p>
        </w:tc>
      </w:tr>
      <w:tr w:rsidR="00260A0C" w:rsidRPr="00CD149B" w14:paraId="5440404B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209EC088" w14:textId="3BE69102" w:rsidR="00260A0C" w:rsidRPr="00AB777B" w:rsidRDefault="00260A0C" w:rsidP="00260A0C">
            <w:pPr>
              <w:jc w:val="center"/>
            </w:pPr>
            <w:r w:rsidRPr="00AB777B">
              <w:t>16、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54CE538" w14:textId="0A5B01A9" w:rsidR="00260A0C" w:rsidRPr="00AB777B" w:rsidRDefault="00260A0C" w:rsidP="00260A0C">
            <w:pPr>
              <w:jc w:val="center"/>
            </w:pP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刘国钦团队</w:t>
            </w:r>
            <w:proofErr w:type="gramEnd"/>
          </w:p>
        </w:tc>
        <w:tc>
          <w:tcPr>
            <w:tcW w:w="5387" w:type="dxa"/>
            <w:shd w:val="clear" w:color="000000" w:fill="FFFFFF"/>
            <w:vAlign w:val="center"/>
          </w:tcPr>
          <w:p w14:paraId="72025794" w14:textId="605B540F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五矿信托-恒信共筑X号-蓝山33号集合资金信托计划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5EE6B87B" w14:textId="2EB434FC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8.00 </w:t>
            </w:r>
          </w:p>
        </w:tc>
      </w:tr>
      <w:tr w:rsidR="00260A0C" w:rsidRPr="00CD149B" w14:paraId="7F0F4963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3FEF4F85" w14:textId="1755DD16" w:rsidR="00260A0C" w:rsidRPr="00AB777B" w:rsidRDefault="00260A0C" w:rsidP="00260A0C">
            <w:pPr>
              <w:jc w:val="center"/>
            </w:pPr>
            <w:r w:rsidRPr="00AB777B">
              <w:t>17、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ACA65BA" w14:textId="2AB4AEF9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投行业务八部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21AD6431" w14:textId="70A95308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祥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悦32号集合资金信托计划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13E97A8E" w14:textId="5261674F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7.50 </w:t>
            </w:r>
          </w:p>
        </w:tc>
      </w:tr>
      <w:tr w:rsidR="00260A0C" w:rsidRPr="00CD149B" w14:paraId="53B78E9A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087F56D3" w14:textId="540F42EC" w:rsidR="00260A0C" w:rsidRPr="00AB777B" w:rsidRDefault="00260A0C" w:rsidP="00260A0C">
            <w:pPr>
              <w:jc w:val="center"/>
            </w:pPr>
            <w:r w:rsidRPr="00AB777B">
              <w:t>18、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83299DF" w14:textId="2AE34C2C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投行业务八部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6845C2D8" w14:textId="6CEE0DF9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祥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悦32号集合资金信托计划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5750D992" w14:textId="7DC531A3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2.50 </w:t>
            </w:r>
          </w:p>
        </w:tc>
      </w:tr>
      <w:tr w:rsidR="00260A0C" w:rsidRPr="00CD149B" w14:paraId="4918FE5C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43E69E9C" w14:textId="68873ED5" w:rsidR="00260A0C" w:rsidRPr="00AB777B" w:rsidRDefault="00260A0C" w:rsidP="00260A0C">
            <w:pPr>
              <w:jc w:val="center"/>
            </w:pPr>
            <w:r w:rsidRPr="00AB777B">
              <w:lastRenderedPageBreak/>
              <w:t>19、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15F9966" w14:textId="039AE912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青岛分部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4B8C7F8C" w14:textId="68EC0252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聚信5号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6805FF1E" w14:textId="110E48A8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4.00 </w:t>
            </w:r>
          </w:p>
        </w:tc>
      </w:tr>
      <w:tr w:rsidR="00260A0C" w:rsidRPr="00CD149B" w14:paraId="5FCCF4B3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5EE2EECE" w14:textId="27826F2F" w:rsidR="00260A0C" w:rsidRPr="00AB777B" w:rsidRDefault="00260A0C" w:rsidP="00260A0C">
            <w:pPr>
              <w:jc w:val="center"/>
            </w:pPr>
            <w:r w:rsidRPr="00AB777B">
              <w:t>20、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2F03771" w14:textId="4121F921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长沙分部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148BC564" w14:textId="4F5F2BB2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璟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嘉</w:t>
            </w:r>
            <w:r>
              <w:rPr>
                <w:rFonts w:ascii="仿宋_GB2312" w:eastAsia="仿宋_GB2312" w:hAnsi="等线" w:hint="eastAsia"/>
                <w:sz w:val="20"/>
                <w:szCs w:val="20"/>
              </w:rPr>
              <w:t>77号集合资金信托计划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512050EA" w14:textId="6C06140B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4.50 </w:t>
            </w:r>
          </w:p>
        </w:tc>
      </w:tr>
      <w:tr w:rsidR="00260A0C" w:rsidRPr="00CD149B" w14:paraId="7E19DD4F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54D4731C" w14:textId="51F036F0" w:rsidR="00260A0C" w:rsidRPr="00AB777B" w:rsidRDefault="00260A0C" w:rsidP="00260A0C">
            <w:pPr>
              <w:jc w:val="center"/>
            </w:pPr>
            <w:r w:rsidRPr="00AB777B">
              <w:t>21、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550CB37" w14:textId="111C3B29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郭俊团队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3790F936" w14:textId="0316522A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璟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荣</w:t>
            </w:r>
            <w:r>
              <w:rPr>
                <w:rFonts w:ascii="仿宋_GB2312" w:eastAsia="仿宋_GB2312" w:hAnsi="等线" w:hint="eastAsia"/>
                <w:sz w:val="20"/>
                <w:szCs w:val="20"/>
              </w:rPr>
              <w:t>77号集合资金信托计划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4FB56CC0" w14:textId="403BE0FC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2.50 </w:t>
            </w:r>
          </w:p>
        </w:tc>
      </w:tr>
      <w:tr w:rsidR="00260A0C" w:rsidRPr="00CD149B" w14:paraId="34AD76D9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414C1E8E" w14:textId="07787F5D" w:rsidR="00260A0C" w:rsidRPr="00AB777B" w:rsidRDefault="00260A0C" w:rsidP="00260A0C">
            <w:pPr>
              <w:jc w:val="center"/>
            </w:pPr>
            <w:r w:rsidRPr="00AB777B">
              <w:t>22、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03CF4FF" w14:textId="0A5AC690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郭俊团队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5D8F9215" w14:textId="578049B8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璟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荣</w:t>
            </w:r>
            <w:r>
              <w:rPr>
                <w:rFonts w:ascii="仿宋_GB2312" w:eastAsia="仿宋_GB2312" w:hAnsi="等线" w:hint="eastAsia"/>
                <w:sz w:val="20"/>
                <w:szCs w:val="20"/>
              </w:rPr>
              <w:t>77号集合资金信托计划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67E4195A" w14:textId="5432E81B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5.00 </w:t>
            </w:r>
          </w:p>
        </w:tc>
      </w:tr>
      <w:tr w:rsidR="00260A0C" w:rsidRPr="00CD149B" w14:paraId="115095B6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7DB544E9" w14:textId="34BAD506" w:rsidR="00260A0C" w:rsidRPr="00AB777B" w:rsidRDefault="00260A0C" w:rsidP="00260A0C">
            <w:pPr>
              <w:jc w:val="center"/>
            </w:pPr>
            <w:r w:rsidRPr="00AB777B">
              <w:t>23、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E2195EF" w14:textId="6F990CA5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信托业务八部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5981ABE4" w14:textId="5D870DAD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欣融54号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5EAC4143" w14:textId="3FFF355E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7.50 </w:t>
            </w:r>
          </w:p>
        </w:tc>
      </w:tr>
      <w:tr w:rsidR="00260A0C" w:rsidRPr="00CD149B" w14:paraId="7C78F0F4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5B8C2FF2" w14:textId="7E8B1088" w:rsidR="00260A0C" w:rsidRPr="00AB777B" w:rsidRDefault="00260A0C" w:rsidP="00260A0C">
            <w:pPr>
              <w:jc w:val="center"/>
            </w:pPr>
            <w:r w:rsidRPr="00AB777B">
              <w:t>24、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C184609" w14:textId="212489E1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刘洋团队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3A43890F" w14:textId="11CA4306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五矿信托-恒信国兴XX号-利民61号集合资金信托计划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4BEDCA5B" w14:textId="3CAF1DA8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4.50 </w:t>
            </w:r>
          </w:p>
        </w:tc>
      </w:tr>
      <w:tr w:rsidR="00260A0C" w:rsidRPr="00CD149B" w14:paraId="6ED88496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46C0B00F" w14:textId="38062AF1" w:rsidR="00260A0C" w:rsidRPr="00AB777B" w:rsidRDefault="00260A0C" w:rsidP="00260A0C">
            <w:pPr>
              <w:jc w:val="center"/>
            </w:pPr>
            <w:r w:rsidRPr="00AB777B">
              <w:t>25、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92F0D2F" w14:textId="1779FF32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唐瑭团队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4D19A6D4" w14:textId="3E3FD59D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鼎宁31号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6C21FC4A" w14:textId="25118CF3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11.50 </w:t>
            </w:r>
          </w:p>
        </w:tc>
      </w:tr>
      <w:tr w:rsidR="00260A0C" w:rsidRPr="00CD149B" w14:paraId="6B5B09BA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0363694E" w14:textId="5FAA2B01" w:rsidR="00260A0C" w:rsidRPr="00AB777B" w:rsidRDefault="00260A0C" w:rsidP="00260A0C">
            <w:pPr>
              <w:jc w:val="center"/>
            </w:pPr>
            <w:r w:rsidRPr="00AB777B">
              <w:t>26、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7CB7DBA" w14:textId="31F2C792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唐瑭团队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74A2F85F" w14:textId="49DEF638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鼎宁31号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2B1F505F" w14:textId="2D5914BB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7.50 </w:t>
            </w:r>
          </w:p>
        </w:tc>
      </w:tr>
      <w:tr w:rsidR="00260A0C" w:rsidRPr="00CD149B" w14:paraId="137CB811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1E910DC6" w14:textId="1E409BD5" w:rsidR="00260A0C" w:rsidRPr="00AB777B" w:rsidRDefault="00260A0C" w:rsidP="00260A0C">
            <w:pPr>
              <w:jc w:val="center"/>
            </w:pPr>
            <w:r w:rsidRPr="00AB777B">
              <w:t>27、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DCA194E" w14:textId="09989571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信托业务八部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0D399DE8" w14:textId="3DA9D463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欣融45号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766B7537" w14:textId="4D7D043A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7.50 </w:t>
            </w:r>
          </w:p>
        </w:tc>
      </w:tr>
      <w:tr w:rsidR="00260A0C" w:rsidRPr="00CD149B" w14:paraId="073EA369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32AE2C08" w14:textId="2FA70562" w:rsidR="00260A0C" w:rsidRPr="00AB777B" w:rsidRDefault="00260A0C" w:rsidP="00260A0C">
            <w:pPr>
              <w:jc w:val="center"/>
            </w:pPr>
            <w:r w:rsidRPr="00AB777B">
              <w:t>28、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EDC1029" w14:textId="3745A69E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于鑫团队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3B64EC42" w14:textId="0615CE46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五矿信托-恒信共筑18号-景润西部城市更新集合资金信托计划第X期（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鑫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玖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80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号）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29C86104" w14:textId="50180B0C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7.50 </w:t>
            </w:r>
          </w:p>
        </w:tc>
      </w:tr>
      <w:tr w:rsidR="00260A0C" w:rsidRPr="00CD149B" w14:paraId="3A6F4D2F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6A68AFAE" w14:textId="7D42DE7D" w:rsidR="00260A0C" w:rsidRPr="00AB777B" w:rsidRDefault="00260A0C" w:rsidP="00260A0C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D28837F" w14:textId="0D9702DD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南宁业务部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26497E73" w14:textId="75558AEF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五矿信托-恒信共筑X号-德道43号集合资金信托计划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6C84B70D" w14:textId="456CAD5E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9.00 </w:t>
            </w:r>
          </w:p>
        </w:tc>
      </w:tr>
      <w:tr w:rsidR="00260A0C" w:rsidRPr="00CD149B" w14:paraId="26063E0A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5AF0C76F" w14:textId="0377C582" w:rsidR="00260A0C" w:rsidRPr="00AB777B" w:rsidRDefault="00260A0C" w:rsidP="00260A0C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21FD27A" w14:textId="6DBFEAEF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葛楠团队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79DA7466" w14:textId="76A4B341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五矿信托-恒信国兴x号-</w:t>
            </w:r>
            <w:proofErr w:type="gramStart"/>
            <w:r>
              <w:rPr>
                <w:rFonts w:ascii="仿宋_GB2312" w:eastAsia="仿宋_GB2312" w:hAnsi="等线" w:hint="eastAsia"/>
                <w:sz w:val="20"/>
                <w:szCs w:val="20"/>
              </w:rPr>
              <w:t>丰泓8号</w:t>
            </w:r>
            <w:proofErr w:type="gramEnd"/>
            <w:r>
              <w:rPr>
                <w:rFonts w:ascii="仿宋_GB2312" w:eastAsia="仿宋_GB2312" w:hAnsi="等线" w:hint="eastAsia"/>
                <w:sz w:val="20"/>
                <w:szCs w:val="20"/>
              </w:rPr>
              <w:t>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4CB06457" w14:textId="7543B91A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4.50 </w:t>
            </w:r>
          </w:p>
        </w:tc>
      </w:tr>
      <w:tr w:rsidR="00260A0C" w:rsidRPr="00CD149B" w14:paraId="26780150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5886D6B4" w14:textId="5F29B6E9" w:rsidR="00260A0C" w:rsidRPr="00AB777B" w:rsidRDefault="00260A0C" w:rsidP="00260A0C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7E7A5C3" w14:textId="277DBC20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葛楠团队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1CCEF2AC" w14:textId="1DA6E6AD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五矿信托-恒信共筑236号-博雅投资5号集合资金信托计划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4A40793D" w14:textId="4220FF00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7.50 </w:t>
            </w:r>
          </w:p>
        </w:tc>
      </w:tr>
      <w:tr w:rsidR="00260A0C" w:rsidRPr="00CD149B" w14:paraId="3F27D723" w14:textId="77777777" w:rsidTr="00260A0C">
        <w:trPr>
          <w:trHeight w:val="624"/>
        </w:trPr>
        <w:tc>
          <w:tcPr>
            <w:tcW w:w="993" w:type="dxa"/>
            <w:vAlign w:val="center"/>
          </w:tcPr>
          <w:p w14:paraId="64D71FF8" w14:textId="640DAE69" w:rsidR="00260A0C" w:rsidRPr="00AB777B" w:rsidRDefault="00260A0C" w:rsidP="00260A0C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BF258FE" w14:textId="26EC4687" w:rsidR="00260A0C" w:rsidRPr="00AB777B" w:rsidRDefault="00260A0C" w:rsidP="00260A0C">
            <w:pPr>
              <w:jc w:val="center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葛楠团队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0B4CD155" w14:textId="515A6E0D" w:rsidR="00260A0C" w:rsidRPr="00AB777B" w:rsidRDefault="00260A0C" w:rsidP="00260A0C">
            <w:pPr>
              <w:jc w:val="lef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五矿信托-恒信共筑236号-博雅投资5号集合资金信托计划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14:paraId="1D07612E" w14:textId="06E373DA" w:rsidR="00260A0C" w:rsidRPr="00AB777B" w:rsidRDefault="00260A0C" w:rsidP="00260A0C">
            <w:pPr>
              <w:jc w:val="right"/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 xml:space="preserve">2.50 </w:t>
            </w:r>
          </w:p>
        </w:tc>
      </w:tr>
      <w:tr w:rsidR="00260A0C" w:rsidRPr="00010AAC" w14:paraId="5A4AB858" w14:textId="77777777" w:rsidTr="00260A0C">
        <w:trPr>
          <w:trHeight w:val="862"/>
        </w:trPr>
        <w:tc>
          <w:tcPr>
            <w:tcW w:w="2410" w:type="dxa"/>
            <w:gridSpan w:val="2"/>
            <w:vAlign w:val="center"/>
            <w:hideMark/>
          </w:tcPr>
          <w:p w14:paraId="0AF11F7D" w14:textId="77777777" w:rsidR="00260A0C" w:rsidRPr="009D596E" w:rsidRDefault="00260A0C" w:rsidP="00260A0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合计付费金额</w:t>
            </w:r>
          </w:p>
        </w:tc>
        <w:tc>
          <w:tcPr>
            <w:tcW w:w="6571" w:type="dxa"/>
            <w:gridSpan w:val="2"/>
            <w:vAlign w:val="center"/>
            <w:hideMark/>
          </w:tcPr>
          <w:p w14:paraId="1D878C5A" w14:textId="77777777" w:rsidR="00260A0C" w:rsidRDefault="00260A0C" w:rsidP="00260A0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D15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￥</w:t>
            </w:r>
            <w:r w:rsidRPr="00260A0C">
              <w:rPr>
                <w:rFonts w:ascii="宋体" w:eastAsia="宋体" w:hAnsi="宋体"/>
                <w:b/>
                <w:bCs/>
                <w:sz w:val="24"/>
                <w:szCs w:val="24"/>
              </w:rPr>
              <w:t>2,030,000.00元</w:t>
            </w:r>
          </w:p>
          <w:p w14:paraId="557154E8" w14:textId="63195E66" w:rsidR="00260A0C" w:rsidRPr="009D596E" w:rsidRDefault="00260A0C" w:rsidP="00260A0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60A0C">
              <w:rPr>
                <w:rFonts w:ascii="宋体" w:eastAsia="宋体" w:hAnsi="宋体"/>
                <w:b/>
                <w:bCs/>
                <w:sz w:val="24"/>
                <w:szCs w:val="24"/>
              </w:rPr>
              <w:t>（大写：人民币贰佰零叁万元整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</w:p>
          <w:p w14:paraId="5F51A599" w14:textId="64271CD4" w:rsidR="00260A0C" w:rsidRPr="009D596E" w:rsidRDefault="00260A0C" w:rsidP="00260A0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7F8EF908" w14:textId="77777777" w:rsidR="00A95846" w:rsidRPr="00C04465" w:rsidRDefault="00A95846" w:rsidP="00E70E41">
      <w:pPr>
        <w:wordWrap w:val="0"/>
        <w:ind w:right="960"/>
        <w:rPr>
          <w:rFonts w:ascii="宋体" w:eastAsia="宋体" w:hAnsi="宋体"/>
          <w:sz w:val="32"/>
          <w:szCs w:val="32"/>
        </w:rPr>
      </w:pPr>
    </w:p>
    <w:sectPr w:rsidR="00A95846" w:rsidRPr="00C04465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19B5" w14:textId="77777777" w:rsidR="009166FA" w:rsidRDefault="009166FA" w:rsidP="005D7F83">
      <w:r>
        <w:separator/>
      </w:r>
    </w:p>
  </w:endnote>
  <w:endnote w:type="continuationSeparator" w:id="0">
    <w:p w14:paraId="1E6B19A1" w14:textId="77777777" w:rsidR="009166FA" w:rsidRDefault="009166FA" w:rsidP="005D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268E" w14:textId="77777777" w:rsidR="009166FA" w:rsidRDefault="009166FA" w:rsidP="005D7F83">
      <w:r>
        <w:separator/>
      </w:r>
    </w:p>
  </w:footnote>
  <w:footnote w:type="continuationSeparator" w:id="0">
    <w:p w14:paraId="4A9DB5EE" w14:textId="77777777" w:rsidR="009166FA" w:rsidRDefault="009166FA" w:rsidP="005D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AEE"/>
    <w:rsid w:val="00010AAC"/>
    <w:rsid w:val="0001227B"/>
    <w:rsid w:val="000343E9"/>
    <w:rsid w:val="00044589"/>
    <w:rsid w:val="00080A73"/>
    <w:rsid w:val="0009766E"/>
    <w:rsid w:val="000B5535"/>
    <w:rsid w:val="000C1B9D"/>
    <w:rsid w:val="000D445D"/>
    <w:rsid w:val="000D58BD"/>
    <w:rsid w:val="000F6200"/>
    <w:rsid w:val="00154D58"/>
    <w:rsid w:val="00160FDF"/>
    <w:rsid w:val="001959C9"/>
    <w:rsid w:val="001B1AEE"/>
    <w:rsid w:val="001B7C2E"/>
    <w:rsid w:val="001F0464"/>
    <w:rsid w:val="00205E90"/>
    <w:rsid w:val="002220D3"/>
    <w:rsid w:val="002322FA"/>
    <w:rsid w:val="00260A0C"/>
    <w:rsid w:val="002737AD"/>
    <w:rsid w:val="002A4BD0"/>
    <w:rsid w:val="002E15F5"/>
    <w:rsid w:val="002E6994"/>
    <w:rsid w:val="002E7F18"/>
    <w:rsid w:val="00330CA7"/>
    <w:rsid w:val="003850BB"/>
    <w:rsid w:val="00391C5F"/>
    <w:rsid w:val="003A4729"/>
    <w:rsid w:val="003E2F77"/>
    <w:rsid w:val="003F2F66"/>
    <w:rsid w:val="00425472"/>
    <w:rsid w:val="00427339"/>
    <w:rsid w:val="00447655"/>
    <w:rsid w:val="00453AEB"/>
    <w:rsid w:val="004603E0"/>
    <w:rsid w:val="00461C9A"/>
    <w:rsid w:val="00464D4C"/>
    <w:rsid w:val="004928E1"/>
    <w:rsid w:val="004D1DAA"/>
    <w:rsid w:val="004F7CDA"/>
    <w:rsid w:val="005238B4"/>
    <w:rsid w:val="005933F9"/>
    <w:rsid w:val="005B35A0"/>
    <w:rsid w:val="005D2555"/>
    <w:rsid w:val="005D7F83"/>
    <w:rsid w:val="005E7046"/>
    <w:rsid w:val="0069054A"/>
    <w:rsid w:val="006D18F6"/>
    <w:rsid w:val="00760176"/>
    <w:rsid w:val="007912C4"/>
    <w:rsid w:val="00791875"/>
    <w:rsid w:val="007A25F0"/>
    <w:rsid w:val="007B28CD"/>
    <w:rsid w:val="007D0CD1"/>
    <w:rsid w:val="007E0976"/>
    <w:rsid w:val="007F4595"/>
    <w:rsid w:val="00803885"/>
    <w:rsid w:val="008050F1"/>
    <w:rsid w:val="008238C5"/>
    <w:rsid w:val="00855FC7"/>
    <w:rsid w:val="008A45EE"/>
    <w:rsid w:val="008C7135"/>
    <w:rsid w:val="008D34AD"/>
    <w:rsid w:val="008F7103"/>
    <w:rsid w:val="00903B18"/>
    <w:rsid w:val="00915CDB"/>
    <w:rsid w:val="009166FA"/>
    <w:rsid w:val="009521FF"/>
    <w:rsid w:val="00952EAA"/>
    <w:rsid w:val="00962DDC"/>
    <w:rsid w:val="009730B0"/>
    <w:rsid w:val="0099406E"/>
    <w:rsid w:val="00997F1C"/>
    <w:rsid w:val="009A3644"/>
    <w:rsid w:val="009A77CB"/>
    <w:rsid w:val="009B768D"/>
    <w:rsid w:val="009D596E"/>
    <w:rsid w:val="009F049E"/>
    <w:rsid w:val="009F2F7E"/>
    <w:rsid w:val="009F5D79"/>
    <w:rsid w:val="009F63E0"/>
    <w:rsid w:val="00A01364"/>
    <w:rsid w:val="00A06A97"/>
    <w:rsid w:val="00A166AA"/>
    <w:rsid w:val="00A20669"/>
    <w:rsid w:val="00A259B6"/>
    <w:rsid w:val="00A344C8"/>
    <w:rsid w:val="00A50201"/>
    <w:rsid w:val="00A95846"/>
    <w:rsid w:val="00AA3ECF"/>
    <w:rsid w:val="00AE5E7D"/>
    <w:rsid w:val="00AE6DDA"/>
    <w:rsid w:val="00B1335E"/>
    <w:rsid w:val="00B21D2F"/>
    <w:rsid w:val="00B42D35"/>
    <w:rsid w:val="00B73016"/>
    <w:rsid w:val="00B765C7"/>
    <w:rsid w:val="00B80A77"/>
    <w:rsid w:val="00B926FD"/>
    <w:rsid w:val="00BF1824"/>
    <w:rsid w:val="00C04465"/>
    <w:rsid w:val="00C149B3"/>
    <w:rsid w:val="00C3077B"/>
    <w:rsid w:val="00C32C32"/>
    <w:rsid w:val="00C4368A"/>
    <w:rsid w:val="00C50275"/>
    <w:rsid w:val="00C60D9D"/>
    <w:rsid w:val="00C62BE9"/>
    <w:rsid w:val="00C96A87"/>
    <w:rsid w:val="00CC464B"/>
    <w:rsid w:val="00CC48A7"/>
    <w:rsid w:val="00CC54A6"/>
    <w:rsid w:val="00CD272C"/>
    <w:rsid w:val="00CE1163"/>
    <w:rsid w:val="00CE74CB"/>
    <w:rsid w:val="00D01E67"/>
    <w:rsid w:val="00D03938"/>
    <w:rsid w:val="00D442C6"/>
    <w:rsid w:val="00D968AA"/>
    <w:rsid w:val="00DA5BAA"/>
    <w:rsid w:val="00DC695C"/>
    <w:rsid w:val="00DE320E"/>
    <w:rsid w:val="00DE46AC"/>
    <w:rsid w:val="00E22E17"/>
    <w:rsid w:val="00E53D58"/>
    <w:rsid w:val="00E6053E"/>
    <w:rsid w:val="00E62FB6"/>
    <w:rsid w:val="00E70E41"/>
    <w:rsid w:val="00E75716"/>
    <w:rsid w:val="00E8426E"/>
    <w:rsid w:val="00EA65E7"/>
    <w:rsid w:val="00EB1104"/>
    <w:rsid w:val="00F02293"/>
    <w:rsid w:val="00F0624D"/>
    <w:rsid w:val="00F36ABD"/>
    <w:rsid w:val="00F5216E"/>
    <w:rsid w:val="00F6591C"/>
    <w:rsid w:val="00F70EC1"/>
    <w:rsid w:val="00FA1E0A"/>
    <w:rsid w:val="00FB7F04"/>
    <w:rsid w:val="00FD6A6F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2DBA0"/>
  <w15:docId w15:val="{362E4F01-C5CF-4012-A891-ADFD80B1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F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F83"/>
    <w:rPr>
      <w:sz w:val="18"/>
      <w:szCs w:val="18"/>
    </w:rPr>
  </w:style>
  <w:style w:type="table" w:styleId="a7">
    <w:name w:val="Table Grid"/>
    <w:basedOn w:val="a1"/>
    <w:uiPriority w:val="39"/>
    <w:rsid w:val="00A95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1E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A1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王 春棣</cp:lastModifiedBy>
  <cp:revision>99</cp:revision>
  <dcterms:created xsi:type="dcterms:W3CDTF">2018-09-14T03:24:00Z</dcterms:created>
  <dcterms:modified xsi:type="dcterms:W3CDTF">2021-11-13T08:36:00Z</dcterms:modified>
</cp:coreProperties>
</file>